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8FF2B" w14:textId="582E6E64" w:rsidR="00BB285E" w:rsidRDefault="00FE668D">
      <w:pPr>
        <w:rPr>
          <w:rFonts w:ascii="Calibri Light" w:hAnsi="Calibri Light"/>
          <w:sz w:val="56"/>
          <w:szCs w:val="56"/>
        </w:rPr>
      </w:pPr>
      <w:bookmarkStart w:id="0" w:name="_GoBack"/>
      <w:bookmarkEnd w:id="0"/>
      <w:r>
        <w:rPr>
          <w:rFonts w:ascii="Calibri Light" w:hAnsi="Calibri Light"/>
          <w:sz w:val="56"/>
          <w:szCs w:val="56"/>
        </w:rPr>
        <w:t>STATEMENT</w:t>
      </w:r>
    </w:p>
    <w:p w14:paraId="6FE0F215" w14:textId="385BDCCF" w:rsidR="009D2879" w:rsidRDefault="00FE668D">
      <w:pPr>
        <w:rPr>
          <w:rFonts w:ascii="Calibri Light" w:hAnsi="Calibri Light"/>
          <w:sz w:val="40"/>
          <w:szCs w:val="40"/>
        </w:rPr>
      </w:pPr>
      <w:r>
        <w:rPr>
          <w:rFonts w:ascii="Calibri Light" w:hAnsi="Calibri Light"/>
          <w:sz w:val="40"/>
          <w:szCs w:val="40"/>
        </w:rPr>
        <w:t>ON EAST-WEST ARTERIAL</w:t>
      </w:r>
    </w:p>
    <w:p w14:paraId="6A259ACA" w14:textId="55C4E363" w:rsidR="009D2879" w:rsidRDefault="009D2879">
      <w:pPr>
        <w:rPr>
          <w:rFonts w:ascii="Calibri Light" w:hAnsi="Calibri Light"/>
          <w:sz w:val="22"/>
          <w:szCs w:val="22"/>
        </w:rPr>
      </w:pPr>
      <w:r>
        <w:rPr>
          <w:rFonts w:ascii="Calibri Light" w:hAnsi="Calibri Light"/>
          <w:sz w:val="22"/>
          <w:szCs w:val="22"/>
        </w:rPr>
        <w:t>George Town, Gr</w:t>
      </w:r>
      <w:r w:rsidR="00987888">
        <w:rPr>
          <w:rFonts w:ascii="Calibri Light" w:hAnsi="Calibri Light"/>
          <w:sz w:val="22"/>
          <w:szCs w:val="22"/>
        </w:rPr>
        <w:t xml:space="preserve">and Cayman, Cayman Islands </w:t>
      </w:r>
      <w:r w:rsidR="00FE668D">
        <w:rPr>
          <w:rFonts w:ascii="Calibri Light" w:hAnsi="Calibri Light"/>
          <w:sz w:val="22"/>
          <w:szCs w:val="22"/>
        </w:rPr>
        <w:t>26 October 2016</w:t>
      </w:r>
      <w:r>
        <w:rPr>
          <w:rFonts w:ascii="Calibri Light" w:hAnsi="Calibri Light"/>
          <w:sz w:val="22"/>
          <w:szCs w:val="22"/>
        </w:rPr>
        <w:t>;</w:t>
      </w:r>
    </w:p>
    <w:p w14:paraId="74D4BC60" w14:textId="77777777" w:rsidR="009D2879" w:rsidRDefault="009D2879">
      <w:pPr>
        <w:rPr>
          <w:rFonts w:ascii="Calibri Light" w:hAnsi="Calibri Light"/>
          <w:sz w:val="22"/>
          <w:szCs w:val="22"/>
        </w:rPr>
      </w:pPr>
    </w:p>
    <w:p w14:paraId="118B6F65" w14:textId="7D541DF5" w:rsidR="009D2879" w:rsidRDefault="00FE668D">
      <w:pPr>
        <w:rPr>
          <w:rFonts w:ascii="Calibri Light" w:hAnsi="Calibri Light"/>
          <w:sz w:val="22"/>
          <w:szCs w:val="22"/>
        </w:rPr>
      </w:pPr>
      <w:r>
        <w:rPr>
          <w:rFonts w:ascii="Calibri Light" w:hAnsi="Calibri Light"/>
          <w:sz w:val="22"/>
          <w:szCs w:val="22"/>
        </w:rPr>
        <w:t xml:space="preserve">Upon learning of the National Conservation Council’s decision to require an environmental impact assessment (EIA) on the proposed East-West Arterial </w:t>
      </w:r>
      <w:r w:rsidR="00987888">
        <w:rPr>
          <w:rFonts w:ascii="Calibri Light" w:hAnsi="Calibri Light"/>
          <w:sz w:val="22"/>
          <w:szCs w:val="22"/>
        </w:rPr>
        <w:t xml:space="preserve">(EWA) </w:t>
      </w:r>
      <w:r>
        <w:rPr>
          <w:rFonts w:ascii="Calibri Light" w:hAnsi="Calibri Light"/>
          <w:sz w:val="22"/>
          <w:szCs w:val="22"/>
        </w:rPr>
        <w:t>extension, Ironwood makes the following statement:</w:t>
      </w:r>
    </w:p>
    <w:p w14:paraId="6059A869" w14:textId="77777777" w:rsidR="00FE668D" w:rsidRDefault="00FE668D">
      <w:pPr>
        <w:rPr>
          <w:rFonts w:ascii="Calibri Light" w:hAnsi="Calibri Light"/>
          <w:sz w:val="22"/>
          <w:szCs w:val="22"/>
        </w:rPr>
      </w:pPr>
    </w:p>
    <w:p w14:paraId="17E3B12C" w14:textId="77777777" w:rsidR="00657BC2" w:rsidRDefault="00FE668D">
      <w:pPr>
        <w:rPr>
          <w:rFonts w:ascii="Calibri Light" w:hAnsi="Calibri Light"/>
          <w:sz w:val="22"/>
          <w:szCs w:val="22"/>
        </w:rPr>
      </w:pPr>
      <w:r>
        <w:rPr>
          <w:rFonts w:ascii="Calibri Light" w:hAnsi="Calibri Light"/>
          <w:sz w:val="22"/>
          <w:szCs w:val="22"/>
        </w:rPr>
        <w:t xml:space="preserve">Ironwood and the Government have been working </w:t>
      </w:r>
      <w:r w:rsidR="000062EF">
        <w:rPr>
          <w:rFonts w:ascii="Calibri Light" w:hAnsi="Calibri Light"/>
          <w:sz w:val="22"/>
          <w:szCs w:val="22"/>
        </w:rPr>
        <w:t xml:space="preserve">diligently </w:t>
      </w:r>
      <w:r>
        <w:rPr>
          <w:rFonts w:ascii="Calibri Light" w:hAnsi="Calibri Light"/>
          <w:sz w:val="22"/>
          <w:szCs w:val="22"/>
        </w:rPr>
        <w:t xml:space="preserve">together </w:t>
      </w:r>
      <w:r w:rsidR="00A13896">
        <w:rPr>
          <w:rFonts w:ascii="Calibri Light" w:hAnsi="Calibri Light"/>
          <w:sz w:val="22"/>
          <w:szCs w:val="22"/>
        </w:rPr>
        <w:t xml:space="preserve">since 2013 </w:t>
      </w:r>
      <w:r>
        <w:rPr>
          <w:rFonts w:ascii="Calibri Light" w:hAnsi="Calibri Light"/>
          <w:sz w:val="22"/>
          <w:szCs w:val="22"/>
        </w:rPr>
        <w:t xml:space="preserve">on </w:t>
      </w:r>
      <w:r w:rsidR="00B47B5B">
        <w:rPr>
          <w:rFonts w:ascii="Calibri Light" w:hAnsi="Calibri Light"/>
          <w:sz w:val="22"/>
          <w:szCs w:val="22"/>
        </w:rPr>
        <w:t>a proposal for Ironwood to finance the construction of the East-West Arterial extension</w:t>
      </w:r>
      <w:r w:rsidR="00657BC2">
        <w:rPr>
          <w:rFonts w:ascii="Calibri Light" w:hAnsi="Calibri Light"/>
          <w:sz w:val="22"/>
          <w:szCs w:val="22"/>
        </w:rPr>
        <w:t>.  T</w:t>
      </w:r>
      <w:r w:rsidR="00B47B5B">
        <w:rPr>
          <w:rFonts w:ascii="Calibri Light" w:hAnsi="Calibri Light"/>
          <w:sz w:val="22"/>
          <w:szCs w:val="22"/>
        </w:rPr>
        <w:t>his infrastructure is deemed vital to the success of the Ironwood Town Centre, the residential community</w:t>
      </w:r>
      <w:r w:rsidR="00E926C9">
        <w:rPr>
          <w:rFonts w:ascii="Calibri Light" w:hAnsi="Calibri Light"/>
          <w:sz w:val="22"/>
          <w:szCs w:val="22"/>
        </w:rPr>
        <w:t>,</w:t>
      </w:r>
      <w:r w:rsidR="00B47B5B">
        <w:rPr>
          <w:rFonts w:ascii="Calibri Light" w:hAnsi="Calibri Light"/>
          <w:sz w:val="22"/>
          <w:szCs w:val="22"/>
        </w:rPr>
        <w:t xml:space="preserve"> </w:t>
      </w:r>
      <w:r w:rsidR="00E926C9">
        <w:rPr>
          <w:rFonts w:ascii="Calibri Light" w:hAnsi="Calibri Light"/>
          <w:sz w:val="22"/>
          <w:szCs w:val="22"/>
        </w:rPr>
        <w:t xml:space="preserve">the Arnold Palmer 18 hole championship golf course </w:t>
      </w:r>
      <w:r w:rsidR="00B47B5B">
        <w:rPr>
          <w:rFonts w:ascii="Calibri Light" w:hAnsi="Calibri Light"/>
          <w:sz w:val="22"/>
          <w:szCs w:val="22"/>
        </w:rPr>
        <w:t xml:space="preserve">and </w:t>
      </w:r>
      <w:r w:rsidR="00657BC2">
        <w:rPr>
          <w:rFonts w:ascii="Calibri Light" w:hAnsi="Calibri Light"/>
          <w:sz w:val="22"/>
          <w:szCs w:val="22"/>
        </w:rPr>
        <w:t xml:space="preserve">the </w:t>
      </w:r>
      <w:r w:rsidR="00E926C9">
        <w:rPr>
          <w:rFonts w:ascii="Calibri Light" w:hAnsi="Calibri Light"/>
          <w:sz w:val="22"/>
          <w:szCs w:val="22"/>
        </w:rPr>
        <w:t>two hotels (combined, in excess of 300 rooms)</w:t>
      </w:r>
      <w:r w:rsidR="00657BC2">
        <w:rPr>
          <w:rFonts w:ascii="Calibri Light" w:hAnsi="Calibri Light"/>
          <w:sz w:val="22"/>
          <w:szCs w:val="22"/>
        </w:rPr>
        <w:t xml:space="preserve"> that comprise the Ironwood project</w:t>
      </w:r>
      <w:r w:rsidR="00B47B5B">
        <w:rPr>
          <w:rFonts w:ascii="Calibri Light" w:hAnsi="Calibri Light"/>
          <w:sz w:val="22"/>
          <w:szCs w:val="22"/>
        </w:rPr>
        <w:t xml:space="preserve">.  </w:t>
      </w:r>
    </w:p>
    <w:p w14:paraId="385F7C6B" w14:textId="77777777" w:rsidR="00657BC2" w:rsidRDefault="00657BC2">
      <w:pPr>
        <w:rPr>
          <w:rFonts w:ascii="Calibri Light" w:hAnsi="Calibri Light"/>
          <w:sz w:val="22"/>
          <w:szCs w:val="22"/>
        </w:rPr>
      </w:pPr>
    </w:p>
    <w:p w14:paraId="7038B196" w14:textId="7FA469C1" w:rsidR="00FE668D" w:rsidRDefault="00BD6BD6">
      <w:pPr>
        <w:rPr>
          <w:rFonts w:ascii="Calibri Light" w:hAnsi="Calibri Light"/>
          <w:sz w:val="22"/>
          <w:szCs w:val="22"/>
        </w:rPr>
      </w:pPr>
      <w:r>
        <w:rPr>
          <w:rFonts w:ascii="Calibri Light" w:hAnsi="Calibri Light"/>
          <w:sz w:val="22"/>
          <w:szCs w:val="22"/>
        </w:rPr>
        <w:t>Ironwood has</w:t>
      </w:r>
      <w:r w:rsidR="00657BC2">
        <w:rPr>
          <w:rFonts w:ascii="Calibri Light" w:hAnsi="Calibri Light"/>
          <w:sz w:val="22"/>
          <w:szCs w:val="22"/>
        </w:rPr>
        <w:t>, from the beginning,</w:t>
      </w:r>
      <w:r>
        <w:rPr>
          <w:rFonts w:ascii="Calibri Light" w:hAnsi="Calibri Light"/>
          <w:sz w:val="22"/>
          <w:szCs w:val="22"/>
        </w:rPr>
        <w:t xml:space="preserve"> committed to being an environmentally responsible developer and was the driving force behind brin</w:t>
      </w:r>
      <w:r w:rsidR="00657BC2">
        <w:rPr>
          <w:rFonts w:ascii="Calibri Light" w:hAnsi="Calibri Light"/>
          <w:sz w:val="22"/>
          <w:szCs w:val="22"/>
        </w:rPr>
        <w:t>g</w:t>
      </w:r>
      <w:r>
        <w:rPr>
          <w:rFonts w:ascii="Calibri Light" w:hAnsi="Calibri Light"/>
          <w:sz w:val="22"/>
          <w:szCs w:val="22"/>
        </w:rPr>
        <w:t xml:space="preserve">ing the National Trust to the table </w:t>
      </w:r>
      <w:r w:rsidR="00657BC2">
        <w:rPr>
          <w:rFonts w:ascii="Calibri Light" w:hAnsi="Calibri Light"/>
          <w:sz w:val="22"/>
          <w:szCs w:val="22"/>
        </w:rPr>
        <w:t xml:space="preserve">with Government </w:t>
      </w:r>
      <w:r>
        <w:rPr>
          <w:rFonts w:ascii="Calibri Light" w:hAnsi="Calibri Light"/>
          <w:sz w:val="22"/>
          <w:szCs w:val="22"/>
        </w:rPr>
        <w:t>to discuss rerouting the</w:t>
      </w:r>
      <w:r w:rsidR="00B47B5B">
        <w:rPr>
          <w:rFonts w:ascii="Calibri Light" w:hAnsi="Calibri Light"/>
          <w:sz w:val="22"/>
          <w:szCs w:val="22"/>
        </w:rPr>
        <w:t xml:space="preserve"> </w:t>
      </w:r>
      <w:r w:rsidR="00987888">
        <w:rPr>
          <w:rFonts w:ascii="Calibri Light" w:hAnsi="Calibri Light"/>
          <w:sz w:val="22"/>
          <w:szCs w:val="22"/>
        </w:rPr>
        <w:t>EWA, which</w:t>
      </w:r>
      <w:r w:rsidR="00657BC2">
        <w:rPr>
          <w:rFonts w:ascii="Calibri Light" w:hAnsi="Calibri Light"/>
          <w:sz w:val="22"/>
          <w:szCs w:val="22"/>
        </w:rPr>
        <w:t xml:space="preserve"> was </w:t>
      </w:r>
      <w:proofErr w:type="spellStart"/>
      <w:r w:rsidR="00657BC2">
        <w:rPr>
          <w:rFonts w:ascii="Calibri Light" w:hAnsi="Calibri Light"/>
          <w:sz w:val="22"/>
          <w:szCs w:val="22"/>
        </w:rPr>
        <w:t>gazetted</w:t>
      </w:r>
      <w:proofErr w:type="spellEnd"/>
      <w:r w:rsidR="00657BC2">
        <w:rPr>
          <w:rFonts w:ascii="Calibri Light" w:hAnsi="Calibri Light"/>
          <w:sz w:val="22"/>
          <w:szCs w:val="22"/>
        </w:rPr>
        <w:t xml:space="preserve"> in 2005,</w:t>
      </w:r>
      <w:r w:rsidR="00B47B5B">
        <w:rPr>
          <w:rFonts w:ascii="Calibri Light" w:hAnsi="Calibri Light"/>
          <w:sz w:val="22"/>
          <w:szCs w:val="22"/>
        </w:rPr>
        <w:t xml:space="preserve"> around the culturally and environmentally significant Mastic Trail.  </w:t>
      </w:r>
      <w:r>
        <w:rPr>
          <w:rFonts w:ascii="Calibri Light" w:hAnsi="Calibri Light"/>
          <w:sz w:val="22"/>
          <w:szCs w:val="22"/>
        </w:rPr>
        <w:t>At the successful conclusion of that process, m</w:t>
      </w:r>
      <w:r w:rsidR="00EE5C66">
        <w:rPr>
          <w:rFonts w:ascii="Calibri Light" w:hAnsi="Calibri Light"/>
          <w:sz w:val="22"/>
          <w:szCs w:val="22"/>
        </w:rPr>
        <w:t xml:space="preserve">embers of the National Trust congratulated </w:t>
      </w:r>
      <w:r w:rsidR="00657BC2">
        <w:rPr>
          <w:rFonts w:ascii="Calibri Light" w:hAnsi="Calibri Light"/>
          <w:sz w:val="22"/>
          <w:szCs w:val="22"/>
        </w:rPr>
        <w:t xml:space="preserve">Ironwood and </w:t>
      </w:r>
      <w:r w:rsidR="00EE5C66">
        <w:rPr>
          <w:rFonts w:ascii="Calibri Light" w:hAnsi="Calibri Light"/>
          <w:sz w:val="22"/>
          <w:szCs w:val="22"/>
        </w:rPr>
        <w:t xml:space="preserve">Government for </w:t>
      </w:r>
      <w:r>
        <w:rPr>
          <w:rFonts w:ascii="Calibri Light" w:hAnsi="Calibri Light"/>
          <w:sz w:val="22"/>
          <w:szCs w:val="22"/>
        </w:rPr>
        <w:t xml:space="preserve">being the first to bring the </w:t>
      </w:r>
      <w:r w:rsidR="00EE5C66">
        <w:rPr>
          <w:rFonts w:ascii="Calibri Light" w:hAnsi="Calibri Light"/>
          <w:sz w:val="22"/>
          <w:szCs w:val="22"/>
        </w:rPr>
        <w:t xml:space="preserve">National Trust into </w:t>
      </w:r>
      <w:r>
        <w:rPr>
          <w:rFonts w:ascii="Calibri Light" w:hAnsi="Calibri Light"/>
          <w:sz w:val="22"/>
          <w:szCs w:val="22"/>
        </w:rPr>
        <w:t>such</w:t>
      </w:r>
      <w:r w:rsidR="00EE5C66">
        <w:rPr>
          <w:rFonts w:ascii="Calibri Light" w:hAnsi="Calibri Light"/>
          <w:sz w:val="22"/>
          <w:szCs w:val="22"/>
        </w:rPr>
        <w:t xml:space="preserve"> discussion</w:t>
      </w:r>
      <w:r>
        <w:rPr>
          <w:rFonts w:ascii="Calibri Light" w:hAnsi="Calibri Light"/>
          <w:sz w:val="22"/>
          <w:szCs w:val="22"/>
        </w:rPr>
        <w:t xml:space="preserve">s and </w:t>
      </w:r>
      <w:r w:rsidR="00657BC2">
        <w:rPr>
          <w:rFonts w:ascii="Calibri Light" w:hAnsi="Calibri Light"/>
          <w:sz w:val="22"/>
          <w:szCs w:val="22"/>
        </w:rPr>
        <w:t xml:space="preserve">for achieving results that satisfied all parties.  </w:t>
      </w:r>
      <w:r w:rsidR="00FE668D">
        <w:rPr>
          <w:rFonts w:ascii="Calibri Light" w:hAnsi="Calibri Light"/>
          <w:sz w:val="22"/>
          <w:szCs w:val="22"/>
        </w:rPr>
        <w:t>Now that the road has been rerouted, none of the land the proposed road will traverse through is protected and there are no national parks in the area.</w:t>
      </w:r>
    </w:p>
    <w:p w14:paraId="1ED6E72F" w14:textId="77777777" w:rsidR="00FE668D" w:rsidRDefault="00FE668D">
      <w:pPr>
        <w:rPr>
          <w:rFonts w:ascii="Calibri Light" w:hAnsi="Calibri Light"/>
          <w:sz w:val="22"/>
          <w:szCs w:val="22"/>
        </w:rPr>
      </w:pPr>
    </w:p>
    <w:p w14:paraId="189D0E54" w14:textId="6A0AFDD3" w:rsidR="00FE668D" w:rsidRDefault="00BD6BD6">
      <w:pPr>
        <w:rPr>
          <w:rFonts w:ascii="Calibri Light" w:hAnsi="Calibri Light"/>
          <w:sz w:val="22"/>
          <w:szCs w:val="22"/>
        </w:rPr>
      </w:pPr>
      <w:r>
        <w:rPr>
          <w:rFonts w:ascii="Calibri Light" w:hAnsi="Calibri Light"/>
          <w:sz w:val="22"/>
          <w:szCs w:val="22"/>
        </w:rPr>
        <w:t>Ironwood has also</w:t>
      </w:r>
      <w:r w:rsidR="00FE668D">
        <w:rPr>
          <w:rFonts w:ascii="Calibri Light" w:hAnsi="Calibri Light"/>
          <w:sz w:val="22"/>
          <w:szCs w:val="22"/>
        </w:rPr>
        <w:t xml:space="preserve"> postponed the initial construction of the Arnold Palmer Golf Course and the Ironwood Town Centre to allow for the ending of the nesting season, which official</w:t>
      </w:r>
      <w:r w:rsidR="00002465">
        <w:rPr>
          <w:rFonts w:ascii="Calibri Light" w:hAnsi="Calibri Light"/>
          <w:sz w:val="22"/>
          <w:szCs w:val="22"/>
        </w:rPr>
        <w:t xml:space="preserve">ly ends at the end of November and allowing for any and all native plants to be removed from the </w:t>
      </w:r>
      <w:r w:rsidR="00987888">
        <w:rPr>
          <w:rFonts w:ascii="Calibri Light" w:hAnsi="Calibri Light"/>
          <w:sz w:val="22"/>
          <w:szCs w:val="22"/>
        </w:rPr>
        <w:t>construction</w:t>
      </w:r>
      <w:r w:rsidR="00002465">
        <w:rPr>
          <w:rFonts w:ascii="Calibri Light" w:hAnsi="Calibri Light"/>
          <w:sz w:val="22"/>
          <w:szCs w:val="22"/>
        </w:rPr>
        <w:t xml:space="preserve"> site and replanted elsewhere.</w:t>
      </w:r>
    </w:p>
    <w:p w14:paraId="23C09251" w14:textId="77777777" w:rsidR="00FE668D" w:rsidRDefault="00FE668D">
      <w:pPr>
        <w:rPr>
          <w:rFonts w:ascii="Calibri Light" w:hAnsi="Calibri Light"/>
          <w:sz w:val="22"/>
          <w:szCs w:val="22"/>
        </w:rPr>
      </w:pPr>
    </w:p>
    <w:p w14:paraId="6C4502C0" w14:textId="77777777" w:rsidR="00BD6BD6" w:rsidRDefault="00BD6BD6">
      <w:pPr>
        <w:rPr>
          <w:rFonts w:ascii="Calibri Light" w:hAnsi="Calibri Light"/>
          <w:sz w:val="22"/>
          <w:szCs w:val="22"/>
        </w:rPr>
      </w:pPr>
      <w:r>
        <w:rPr>
          <w:rFonts w:ascii="Calibri Light" w:hAnsi="Calibri Light"/>
          <w:sz w:val="22"/>
          <w:szCs w:val="22"/>
        </w:rPr>
        <w:t xml:space="preserve">The East-West Arterial extension will have many positive economic impacts on the Cayman community.  </w:t>
      </w:r>
      <w:r w:rsidR="00EE5C66">
        <w:rPr>
          <w:rFonts w:ascii="Calibri Light" w:hAnsi="Calibri Light"/>
          <w:sz w:val="22"/>
          <w:szCs w:val="22"/>
        </w:rPr>
        <w:t xml:space="preserve">As Mr. Alan Jones, Chief Officer Ministry of Planning, said in the Cayman Compass article of 26 October 2016, economic benefits are considered to be ‘very significant’, from the newly created accessibility to currently landlocked, privately-owned land and the potential development opportunities that will then be available.  </w:t>
      </w:r>
    </w:p>
    <w:p w14:paraId="1F6703D6" w14:textId="77777777" w:rsidR="00BD6BD6" w:rsidRDefault="00BD6BD6">
      <w:pPr>
        <w:rPr>
          <w:rFonts w:ascii="Calibri Light" w:hAnsi="Calibri Light"/>
          <w:sz w:val="22"/>
          <w:szCs w:val="22"/>
        </w:rPr>
      </w:pPr>
    </w:p>
    <w:p w14:paraId="761A1D83" w14:textId="1D71A51E" w:rsidR="00FE668D" w:rsidRDefault="003B5A38">
      <w:pPr>
        <w:rPr>
          <w:rFonts w:ascii="Calibri Light" w:hAnsi="Calibri Light"/>
          <w:sz w:val="22"/>
          <w:szCs w:val="22"/>
        </w:rPr>
      </w:pPr>
      <w:r>
        <w:rPr>
          <w:rFonts w:ascii="Calibri Light" w:hAnsi="Calibri Light"/>
          <w:sz w:val="22"/>
          <w:szCs w:val="22"/>
        </w:rPr>
        <w:t xml:space="preserve">Denise Gower, spokesperson for Ironwood elaborated:  “What those economic benefits mean in real terms is </w:t>
      </w:r>
      <w:r w:rsidR="00BD6BD6">
        <w:rPr>
          <w:rFonts w:ascii="Calibri Light" w:hAnsi="Calibri Light"/>
          <w:sz w:val="22"/>
          <w:szCs w:val="22"/>
        </w:rPr>
        <w:t>immediate availability of many construction jobs and food on the tables of currently unemployed Caymanians</w:t>
      </w:r>
      <w:r w:rsidR="00657BC2">
        <w:rPr>
          <w:rFonts w:ascii="Calibri Light" w:hAnsi="Calibri Light"/>
          <w:sz w:val="22"/>
          <w:szCs w:val="22"/>
        </w:rPr>
        <w:t xml:space="preserve"> when this deal is signed</w:t>
      </w:r>
      <w:r>
        <w:rPr>
          <w:rFonts w:ascii="Calibri Light" w:hAnsi="Calibri Light"/>
          <w:sz w:val="22"/>
          <w:szCs w:val="22"/>
        </w:rPr>
        <w:t>”</w:t>
      </w:r>
      <w:r w:rsidR="00002465">
        <w:rPr>
          <w:rFonts w:ascii="Calibri Light" w:hAnsi="Calibri Light"/>
          <w:sz w:val="22"/>
          <w:szCs w:val="22"/>
        </w:rPr>
        <w:t>.</w:t>
      </w:r>
    </w:p>
    <w:p w14:paraId="4F86AAB3" w14:textId="77777777" w:rsidR="00002465" w:rsidRDefault="00002465">
      <w:pPr>
        <w:rPr>
          <w:rFonts w:ascii="Calibri Light" w:hAnsi="Calibri Light"/>
          <w:sz w:val="22"/>
          <w:szCs w:val="22"/>
        </w:rPr>
      </w:pPr>
    </w:p>
    <w:p w14:paraId="49D68AB4" w14:textId="3223D2B6" w:rsidR="003B5A38" w:rsidRDefault="00657BC2">
      <w:pPr>
        <w:rPr>
          <w:rFonts w:ascii="Calibri Light" w:hAnsi="Calibri Light"/>
          <w:sz w:val="22"/>
          <w:szCs w:val="22"/>
        </w:rPr>
      </w:pPr>
      <w:r>
        <w:rPr>
          <w:rFonts w:ascii="Calibri Light" w:hAnsi="Calibri Light"/>
          <w:sz w:val="22"/>
          <w:szCs w:val="22"/>
        </w:rPr>
        <w:t xml:space="preserve">She continued by saying:  </w:t>
      </w:r>
      <w:r w:rsidR="003B5A38">
        <w:rPr>
          <w:rFonts w:ascii="Calibri Light" w:hAnsi="Calibri Light"/>
          <w:sz w:val="22"/>
          <w:szCs w:val="22"/>
        </w:rPr>
        <w:t>“</w:t>
      </w:r>
      <w:r w:rsidR="00002465">
        <w:rPr>
          <w:rFonts w:ascii="Calibri Light" w:hAnsi="Calibri Light"/>
          <w:sz w:val="22"/>
          <w:szCs w:val="22"/>
        </w:rPr>
        <w:t xml:space="preserve">The idea that Government is racing this project through for political expediency </w:t>
      </w:r>
      <w:r w:rsidR="003B5A38">
        <w:rPr>
          <w:rFonts w:ascii="Calibri Light" w:hAnsi="Calibri Light"/>
          <w:sz w:val="22"/>
          <w:szCs w:val="22"/>
        </w:rPr>
        <w:t>i</w:t>
      </w:r>
      <w:r w:rsidR="00002465">
        <w:rPr>
          <w:rFonts w:ascii="Calibri Light" w:hAnsi="Calibri Light"/>
          <w:sz w:val="22"/>
          <w:szCs w:val="22"/>
        </w:rPr>
        <w:t>s preposterous.</w:t>
      </w:r>
      <w:r>
        <w:rPr>
          <w:rFonts w:ascii="Calibri Light" w:hAnsi="Calibri Light"/>
          <w:sz w:val="22"/>
          <w:szCs w:val="22"/>
        </w:rPr>
        <w:t>”</w:t>
      </w:r>
      <w:r w:rsidR="00002465">
        <w:rPr>
          <w:rFonts w:ascii="Calibri Light" w:hAnsi="Calibri Light"/>
          <w:sz w:val="22"/>
          <w:szCs w:val="22"/>
        </w:rPr>
        <w:t xml:space="preserve"> </w:t>
      </w:r>
      <w:r w:rsidR="003B5A38">
        <w:rPr>
          <w:rFonts w:ascii="Calibri Light" w:hAnsi="Calibri Light"/>
          <w:sz w:val="22"/>
          <w:szCs w:val="22"/>
        </w:rPr>
        <w:t xml:space="preserve">  </w:t>
      </w:r>
    </w:p>
    <w:p w14:paraId="32DAE523" w14:textId="77777777" w:rsidR="003B5A38" w:rsidRDefault="003B5A38">
      <w:pPr>
        <w:rPr>
          <w:rFonts w:ascii="Calibri Light" w:hAnsi="Calibri Light"/>
          <w:sz w:val="22"/>
          <w:szCs w:val="22"/>
        </w:rPr>
      </w:pPr>
    </w:p>
    <w:p w14:paraId="0F993E19" w14:textId="38DC954A" w:rsidR="00002465" w:rsidRDefault="00002465">
      <w:pPr>
        <w:rPr>
          <w:rFonts w:ascii="Calibri Light" w:hAnsi="Calibri Light"/>
          <w:sz w:val="22"/>
          <w:szCs w:val="22"/>
        </w:rPr>
      </w:pPr>
      <w:r>
        <w:rPr>
          <w:rFonts w:ascii="Calibri Light" w:hAnsi="Calibri Light"/>
          <w:sz w:val="22"/>
          <w:szCs w:val="22"/>
        </w:rPr>
        <w:lastRenderedPageBreak/>
        <w:t xml:space="preserve">The deal has been in the works since 2013 </w:t>
      </w:r>
      <w:r w:rsidR="00E926C9">
        <w:rPr>
          <w:rFonts w:ascii="Calibri Light" w:hAnsi="Calibri Light"/>
          <w:sz w:val="22"/>
          <w:szCs w:val="22"/>
        </w:rPr>
        <w:t>and has been carefully constructed to ensure that it meets with all of the requirements of the Framework for Fiscal Responsibility and to ensure that</w:t>
      </w:r>
      <w:r w:rsidR="003B5A38">
        <w:rPr>
          <w:rFonts w:ascii="Calibri Light" w:hAnsi="Calibri Light"/>
          <w:sz w:val="22"/>
          <w:szCs w:val="22"/>
        </w:rPr>
        <w:t xml:space="preserve"> </w:t>
      </w:r>
      <w:r w:rsidR="00E926C9">
        <w:rPr>
          <w:rFonts w:ascii="Calibri Light" w:hAnsi="Calibri Light"/>
          <w:sz w:val="22"/>
          <w:szCs w:val="22"/>
        </w:rPr>
        <w:t>the people of the Cayman Islands are getting good value</w:t>
      </w:r>
      <w:r w:rsidR="00987888">
        <w:rPr>
          <w:rFonts w:ascii="Calibri Light" w:hAnsi="Calibri Light"/>
          <w:sz w:val="22"/>
          <w:szCs w:val="22"/>
        </w:rPr>
        <w:t xml:space="preserve"> for the investment</w:t>
      </w:r>
      <w:r w:rsidR="00E926C9">
        <w:rPr>
          <w:rFonts w:ascii="Calibri Light" w:hAnsi="Calibri Light"/>
          <w:sz w:val="22"/>
          <w:szCs w:val="22"/>
        </w:rPr>
        <w:t>, now and into the future. F</w:t>
      </w:r>
      <w:r>
        <w:rPr>
          <w:rFonts w:ascii="Calibri Light" w:hAnsi="Calibri Light"/>
          <w:sz w:val="22"/>
          <w:szCs w:val="22"/>
        </w:rPr>
        <w:t>unding has been in place</w:t>
      </w:r>
      <w:r w:rsidR="00E926C9">
        <w:rPr>
          <w:rFonts w:ascii="Calibri Light" w:hAnsi="Calibri Light"/>
          <w:sz w:val="22"/>
          <w:szCs w:val="22"/>
        </w:rPr>
        <w:t xml:space="preserve"> for over two years, but missing </w:t>
      </w:r>
      <w:r>
        <w:rPr>
          <w:rFonts w:ascii="Calibri Light" w:hAnsi="Calibri Light"/>
          <w:sz w:val="22"/>
          <w:szCs w:val="22"/>
        </w:rPr>
        <w:t>the December deadline for a</w:t>
      </w:r>
      <w:r w:rsidR="00E926C9">
        <w:rPr>
          <w:rFonts w:ascii="Calibri Light" w:hAnsi="Calibri Light"/>
          <w:sz w:val="22"/>
          <w:szCs w:val="22"/>
        </w:rPr>
        <w:t xml:space="preserve"> signed </w:t>
      </w:r>
      <w:r>
        <w:rPr>
          <w:rFonts w:ascii="Calibri Light" w:hAnsi="Calibri Light"/>
          <w:sz w:val="22"/>
          <w:szCs w:val="22"/>
        </w:rPr>
        <w:t xml:space="preserve">agreement could </w:t>
      </w:r>
      <w:proofErr w:type="spellStart"/>
      <w:r>
        <w:rPr>
          <w:rFonts w:ascii="Calibri Light" w:hAnsi="Calibri Light"/>
          <w:sz w:val="22"/>
          <w:szCs w:val="22"/>
        </w:rPr>
        <w:t>jeopardise</w:t>
      </w:r>
      <w:proofErr w:type="spellEnd"/>
      <w:r>
        <w:rPr>
          <w:rFonts w:ascii="Calibri Light" w:hAnsi="Calibri Light"/>
          <w:sz w:val="22"/>
          <w:szCs w:val="22"/>
        </w:rPr>
        <w:t xml:space="preserve"> that funding and essentially kill the project.  </w:t>
      </w:r>
    </w:p>
    <w:p w14:paraId="619D747C" w14:textId="77777777" w:rsidR="00EE5C66" w:rsidRDefault="00EE5C66">
      <w:pPr>
        <w:rPr>
          <w:rFonts w:ascii="Calibri Light" w:hAnsi="Calibri Light"/>
          <w:sz w:val="22"/>
          <w:szCs w:val="22"/>
        </w:rPr>
      </w:pPr>
    </w:p>
    <w:p w14:paraId="4CF05646" w14:textId="688F49A7" w:rsidR="009D2879" w:rsidRDefault="00EE5C66">
      <w:pPr>
        <w:rPr>
          <w:rFonts w:ascii="Calibri Light" w:hAnsi="Calibri Light"/>
          <w:sz w:val="22"/>
          <w:szCs w:val="22"/>
        </w:rPr>
      </w:pPr>
      <w:r>
        <w:rPr>
          <w:rFonts w:ascii="Calibri Light" w:hAnsi="Calibri Light"/>
          <w:sz w:val="22"/>
          <w:szCs w:val="22"/>
        </w:rPr>
        <w:t>Clearing on the Ironwood’s Arnold Palmer golf course is slated to start 1 December 2016 and a sales office will also be openin</w:t>
      </w:r>
      <w:r w:rsidR="000A187A">
        <w:rPr>
          <w:rFonts w:ascii="Calibri Light" w:hAnsi="Calibri Light"/>
          <w:sz w:val="22"/>
          <w:szCs w:val="22"/>
        </w:rPr>
        <w:t>g in December.</w:t>
      </w:r>
      <w:r w:rsidR="00002465">
        <w:rPr>
          <w:rFonts w:ascii="Calibri Light" w:hAnsi="Calibri Light"/>
          <w:sz w:val="22"/>
          <w:szCs w:val="22"/>
        </w:rPr>
        <w:t xml:space="preserve"> All of this work is moving ahead with the assumption that the Public Private Partnership to construct the road will be signed </w:t>
      </w:r>
      <w:r w:rsidR="000062EF">
        <w:rPr>
          <w:rFonts w:ascii="Calibri Light" w:hAnsi="Calibri Light"/>
          <w:sz w:val="22"/>
          <w:szCs w:val="22"/>
        </w:rPr>
        <w:t>in December as well.</w:t>
      </w:r>
    </w:p>
    <w:p w14:paraId="04F304D7" w14:textId="77777777" w:rsidR="009D2879" w:rsidRDefault="009D2879">
      <w:pPr>
        <w:rPr>
          <w:rFonts w:ascii="Calibri Light" w:hAnsi="Calibri Light"/>
          <w:sz w:val="22"/>
          <w:szCs w:val="22"/>
        </w:rPr>
      </w:pPr>
    </w:p>
    <w:p w14:paraId="4BB832CB" w14:textId="26464C49" w:rsidR="009D2879" w:rsidRDefault="009D2879">
      <w:pPr>
        <w:rPr>
          <w:rFonts w:ascii="Calibri Light" w:hAnsi="Calibri Light"/>
          <w:sz w:val="22"/>
          <w:szCs w:val="22"/>
        </w:rPr>
      </w:pPr>
      <w:r>
        <w:rPr>
          <w:rFonts w:ascii="Calibri Light" w:hAnsi="Calibri Light"/>
          <w:sz w:val="22"/>
          <w:szCs w:val="22"/>
        </w:rPr>
        <w:t>ENDS</w:t>
      </w:r>
    </w:p>
    <w:p w14:paraId="5C097564" w14:textId="77777777" w:rsidR="000062EF" w:rsidRDefault="000062EF">
      <w:pPr>
        <w:rPr>
          <w:rFonts w:ascii="Calibri Light" w:hAnsi="Calibri Light"/>
          <w:sz w:val="22"/>
          <w:szCs w:val="22"/>
        </w:rPr>
      </w:pPr>
    </w:p>
    <w:p w14:paraId="71E9627B" w14:textId="77023233" w:rsidR="000062EF" w:rsidRDefault="000062EF">
      <w:pPr>
        <w:rPr>
          <w:rFonts w:ascii="Calibri Light" w:hAnsi="Calibri Light"/>
          <w:sz w:val="22"/>
          <w:szCs w:val="22"/>
        </w:rPr>
      </w:pPr>
      <w:r>
        <w:rPr>
          <w:rFonts w:ascii="Calibri Light" w:hAnsi="Calibri Light"/>
          <w:sz w:val="22"/>
          <w:szCs w:val="22"/>
        </w:rPr>
        <w:t>For more information, please contact:</w:t>
      </w:r>
    </w:p>
    <w:p w14:paraId="2173EAC4" w14:textId="77777777" w:rsidR="000062EF" w:rsidRDefault="000062EF">
      <w:pPr>
        <w:rPr>
          <w:rFonts w:ascii="Calibri Light" w:hAnsi="Calibri Light"/>
          <w:sz w:val="22"/>
          <w:szCs w:val="22"/>
        </w:rPr>
      </w:pPr>
    </w:p>
    <w:p w14:paraId="2A4CB5EE" w14:textId="103D02E4" w:rsidR="000062EF" w:rsidRDefault="000062EF">
      <w:pPr>
        <w:rPr>
          <w:rFonts w:ascii="Calibri Light" w:hAnsi="Calibri Light"/>
          <w:sz w:val="22"/>
          <w:szCs w:val="22"/>
        </w:rPr>
      </w:pPr>
      <w:r>
        <w:rPr>
          <w:rFonts w:ascii="Calibri Light" w:hAnsi="Calibri Light"/>
          <w:sz w:val="22"/>
          <w:szCs w:val="22"/>
        </w:rPr>
        <w:t>Denise Gower</w:t>
      </w:r>
    </w:p>
    <w:p w14:paraId="5BEC3869" w14:textId="3B1FDB3B" w:rsidR="000062EF" w:rsidRDefault="000062EF">
      <w:pPr>
        <w:rPr>
          <w:rFonts w:ascii="Calibri Light" w:hAnsi="Calibri Light"/>
          <w:sz w:val="22"/>
          <w:szCs w:val="22"/>
        </w:rPr>
      </w:pPr>
      <w:r>
        <w:rPr>
          <w:rFonts w:ascii="Calibri Light" w:hAnsi="Calibri Light"/>
          <w:sz w:val="22"/>
          <w:szCs w:val="22"/>
        </w:rPr>
        <w:t>Fountainhead</w:t>
      </w:r>
    </w:p>
    <w:p w14:paraId="0FA4AA24" w14:textId="7C9DB561" w:rsidR="000062EF" w:rsidRDefault="000062EF">
      <w:pPr>
        <w:rPr>
          <w:rFonts w:ascii="Calibri Light" w:hAnsi="Calibri Light"/>
          <w:sz w:val="22"/>
          <w:szCs w:val="22"/>
        </w:rPr>
      </w:pPr>
      <w:r>
        <w:rPr>
          <w:rFonts w:ascii="Calibri Light" w:hAnsi="Calibri Light"/>
          <w:sz w:val="22"/>
          <w:szCs w:val="22"/>
        </w:rPr>
        <w:t>+1 345 945 8188</w:t>
      </w:r>
    </w:p>
    <w:p w14:paraId="502A2A18" w14:textId="629C6157" w:rsidR="000062EF" w:rsidRDefault="00FC1D3B">
      <w:pPr>
        <w:rPr>
          <w:rFonts w:ascii="Calibri Light" w:hAnsi="Calibri Light"/>
          <w:sz w:val="22"/>
          <w:szCs w:val="22"/>
        </w:rPr>
      </w:pPr>
      <w:hyperlink r:id="rId10" w:history="1">
        <w:r w:rsidR="000062EF" w:rsidRPr="007B5D5B">
          <w:rPr>
            <w:rStyle w:val="Hyperlink"/>
            <w:rFonts w:ascii="Calibri Light" w:hAnsi="Calibri Light"/>
            <w:sz w:val="22"/>
            <w:szCs w:val="22"/>
          </w:rPr>
          <w:t>Denise.gower@fountainhead.ky</w:t>
        </w:r>
      </w:hyperlink>
    </w:p>
    <w:p w14:paraId="043ADCBB" w14:textId="77777777" w:rsidR="000062EF" w:rsidRDefault="000062EF">
      <w:pPr>
        <w:rPr>
          <w:rFonts w:ascii="Calibri Light" w:hAnsi="Calibri Light"/>
          <w:sz w:val="22"/>
          <w:szCs w:val="22"/>
        </w:rPr>
      </w:pPr>
    </w:p>
    <w:p w14:paraId="244F2AC9" w14:textId="77777777" w:rsidR="000062EF" w:rsidRDefault="000062EF">
      <w:pPr>
        <w:rPr>
          <w:rFonts w:ascii="Calibri Light" w:hAnsi="Calibri Light"/>
          <w:sz w:val="22"/>
          <w:szCs w:val="22"/>
        </w:rPr>
      </w:pPr>
    </w:p>
    <w:p w14:paraId="74817A86" w14:textId="77777777" w:rsidR="009D2879" w:rsidRDefault="009D2879">
      <w:pPr>
        <w:rPr>
          <w:rFonts w:ascii="Calibri Light" w:hAnsi="Calibri Light"/>
          <w:sz w:val="22"/>
          <w:szCs w:val="22"/>
        </w:rPr>
      </w:pPr>
    </w:p>
    <w:p w14:paraId="6B7488AA" w14:textId="77777777" w:rsidR="00710E07" w:rsidRPr="009C246A" w:rsidRDefault="00710E07" w:rsidP="00710E07">
      <w:pPr>
        <w:rPr>
          <w:rFonts w:ascii="Calibri Light" w:hAnsi="Calibri Light"/>
          <w:sz w:val="22"/>
          <w:szCs w:val="22"/>
        </w:rPr>
      </w:pPr>
      <w:r w:rsidRPr="009C246A">
        <w:rPr>
          <w:rFonts w:ascii="Calibri Light" w:hAnsi="Calibri Light"/>
          <w:sz w:val="22"/>
          <w:szCs w:val="22"/>
          <w:lang w:bidi="en-US"/>
        </w:rPr>
        <w:t xml:space="preserve">Ironwood is a 600-acre, US$1.1 billion commercial, tourism and residential community in the East End/North Side of Grand Cayman, Cayman Islands.  </w:t>
      </w:r>
      <w:r w:rsidRPr="009C246A">
        <w:rPr>
          <w:rFonts w:ascii="Calibri Light" w:hAnsi="Calibri Light"/>
          <w:sz w:val="22"/>
          <w:szCs w:val="22"/>
        </w:rPr>
        <w:t>The community will comprise a Town Center with boutique shops, conveniences including a grocery store, a sports complex, an 18 Hole Arnold Palmer Signature Golf Course and Practice Campus, a 9 Hole Palmer Family Course, and two vacation resorts.</w:t>
      </w:r>
    </w:p>
    <w:p w14:paraId="70ABDF1C" w14:textId="77777777" w:rsidR="00710E07" w:rsidRPr="009C246A" w:rsidRDefault="00710E07" w:rsidP="00710E07">
      <w:pPr>
        <w:rPr>
          <w:rFonts w:ascii="Calibri Light" w:hAnsi="Calibri Light"/>
          <w:sz w:val="22"/>
          <w:szCs w:val="22"/>
          <w:lang w:bidi="en-US"/>
        </w:rPr>
      </w:pPr>
    </w:p>
    <w:p w14:paraId="0C9B3108" w14:textId="77777777" w:rsidR="00710E07" w:rsidRPr="009C246A" w:rsidRDefault="00710E07" w:rsidP="00710E07">
      <w:pPr>
        <w:rPr>
          <w:rFonts w:ascii="Calibri Light" w:hAnsi="Calibri Light"/>
          <w:sz w:val="22"/>
          <w:szCs w:val="22"/>
          <w:lang w:bidi="en-US"/>
        </w:rPr>
      </w:pPr>
      <w:r w:rsidRPr="009C246A">
        <w:rPr>
          <w:rFonts w:ascii="Calibri Light" w:hAnsi="Calibri Light"/>
          <w:sz w:val="22"/>
          <w:szCs w:val="22"/>
          <w:lang w:bidi="en-US"/>
        </w:rPr>
        <w:t xml:space="preserve">For more information on Ironwood, visit </w:t>
      </w:r>
      <w:hyperlink r:id="rId11" w:history="1">
        <w:r w:rsidRPr="00710E07">
          <w:rPr>
            <w:rStyle w:val="Hyperlink"/>
            <w:rFonts w:ascii="Calibri Light" w:hAnsi="Calibri Light"/>
            <w:color w:val="67CBDE"/>
            <w:sz w:val="22"/>
            <w:szCs w:val="22"/>
            <w:lang w:bidi="en-US"/>
          </w:rPr>
          <w:t>www.ironwood.ky</w:t>
        </w:r>
      </w:hyperlink>
      <w:r w:rsidRPr="009C246A">
        <w:rPr>
          <w:rFonts w:ascii="Calibri Light" w:hAnsi="Calibri Light"/>
          <w:sz w:val="22"/>
          <w:szCs w:val="22"/>
          <w:lang w:bidi="en-US"/>
        </w:rPr>
        <w:t xml:space="preserve"> and like us on Facebook at facebook.com/</w:t>
      </w:r>
      <w:proofErr w:type="spellStart"/>
      <w:r w:rsidRPr="009C246A">
        <w:rPr>
          <w:rFonts w:ascii="Calibri Light" w:hAnsi="Calibri Light"/>
          <w:sz w:val="22"/>
          <w:szCs w:val="22"/>
          <w:lang w:bidi="en-US"/>
        </w:rPr>
        <w:t>IronwoodCayman</w:t>
      </w:r>
      <w:proofErr w:type="spellEnd"/>
      <w:r w:rsidRPr="009C246A">
        <w:rPr>
          <w:rFonts w:ascii="Calibri Light" w:hAnsi="Calibri Light"/>
          <w:sz w:val="22"/>
          <w:szCs w:val="22"/>
          <w:lang w:bidi="en-US"/>
        </w:rPr>
        <w:t>. Editors and journalists seeking editorial information and downloadable images, please contact:</w:t>
      </w:r>
    </w:p>
    <w:p w14:paraId="78375060" w14:textId="77777777" w:rsidR="009D2879" w:rsidRDefault="009D2879" w:rsidP="009D2879">
      <w:pPr>
        <w:rPr>
          <w:rFonts w:ascii="Calibri Light" w:hAnsi="Calibri Light"/>
          <w:sz w:val="22"/>
          <w:szCs w:val="22"/>
          <w:lang w:bidi="en-US"/>
        </w:rPr>
      </w:pPr>
    </w:p>
    <w:p w14:paraId="7D1368F5" w14:textId="7ED9D469" w:rsidR="009D2879" w:rsidRDefault="009D2879" w:rsidP="009D2879">
      <w:pPr>
        <w:rPr>
          <w:rFonts w:ascii="Calibri Light" w:hAnsi="Calibri Light"/>
          <w:sz w:val="22"/>
          <w:szCs w:val="22"/>
          <w:lang w:bidi="en-US"/>
        </w:rPr>
      </w:pPr>
      <w:r>
        <w:rPr>
          <w:rFonts w:ascii="Calibri Light" w:hAnsi="Calibri Light"/>
          <w:sz w:val="22"/>
          <w:szCs w:val="22"/>
          <w:lang w:bidi="en-US"/>
        </w:rPr>
        <w:t>Denise Gower</w:t>
      </w:r>
    </w:p>
    <w:p w14:paraId="05B6AF91" w14:textId="5F71BE1C" w:rsidR="009D2879" w:rsidRDefault="009D2879" w:rsidP="009D2879">
      <w:pPr>
        <w:rPr>
          <w:rFonts w:ascii="Calibri Light" w:hAnsi="Calibri Light"/>
          <w:sz w:val="22"/>
          <w:szCs w:val="22"/>
          <w:lang w:bidi="en-US"/>
        </w:rPr>
      </w:pPr>
      <w:r>
        <w:rPr>
          <w:rFonts w:ascii="Calibri Light" w:hAnsi="Calibri Light"/>
          <w:sz w:val="22"/>
          <w:szCs w:val="22"/>
          <w:lang w:bidi="en-US"/>
        </w:rPr>
        <w:t>FOUNTAINHEAD</w:t>
      </w:r>
    </w:p>
    <w:p w14:paraId="181B03E9" w14:textId="26F64818" w:rsidR="009D2879" w:rsidRDefault="009D2879" w:rsidP="009D2879">
      <w:pPr>
        <w:rPr>
          <w:rFonts w:ascii="Calibri Light" w:hAnsi="Calibri Light"/>
          <w:sz w:val="22"/>
          <w:szCs w:val="22"/>
          <w:lang w:bidi="en-US"/>
        </w:rPr>
      </w:pPr>
      <w:r>
        <w:rPr>
          <w:rFonts w:ascii="Calibri Light" w:hAnsi="Calibri Light"/>
          <w:sz w:val="22"/>
          <w:szCs w:val="22"/>
          <w:lang w:bidi="en-US"/>
        </w:rPr>
        <w:t>+1 345 945 8188</w:t>
      </w:r>
    </w:p>
    <w:p w14:paraId="2997286B" w14:textId="0D2504F6" w:rsidR="009D2879" w:rsidRPr="009D2879" w:rsidRDefault="009D2879" w:rsidP="009D2879">
      <w:pPr>
        <w:rPr>
          <w:rFonts w:ascii="Calibri Light" w:hAnsi="Calibri Light"/>
          <w:sz w:val="22"/>
          <w:szCs w:val="22"/>
          <w:lang w:bidi="en-US"/>
        </w:rPr>
      </w:pPr>
      <w:r>
        <w:rPr>
          <w:rFonts w:ascii="Calibri Light" w:hAnsi="Calibri Light"/>
          <w:sz w:val="22"/>
          <w:szCs w:val="22"/>
          <w:lang w:bidi="en-US"/>
        </w:rPr>
        <w:t>denise.gower@fountainhead.ky</w:t>
      </w:r>
    </w:p>
    <w:p w14:paraId="71E94BAE" w14:textId="77777777" w:rsidR="009D2879" w:rsidRPr="009D2879" w:rsidRDefault="009D2879">
      <w:pPr>
        <w:rPr>
          <w:rFonts w:ascii="Calibri Light" w:hAnsi="Calibri Light"/>
          <w:sz w:val="22"/>
          <w:szCs w:val="22"/>
        </w:rPr>
      </w:pPr>
    </w:p>
    <w:p w14:paraId="5591E0F9" w14:textId="77777777" w:rsidR="005A7022" w:rsidRPr="00BB285E" w:rsidRDefault="00BB285E" w:rsidP="00BB285E">
      <w:pPr>
        <w:tabs>
          <w:tab w:val="left" w:pos="2510"/>
        </w:tabs>
      </w:pPr>
      <w:r>
        <w:tab/>
      </w:r>
    </w:p>
    <w:sectPr w:rsidR="005A7022" w:rsidRPr="00BB285E" w:rsidSect="00551E8D">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426" w:footer="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CDFEB" w14:textId="77777777" w:rsidR="00FC1D3B" w:rsidRDefault="00FC1D3B" w:rsidP="00BB285E">
      <w:r>
        <w:separator/>
      </w:r>
    </w:p>
  </w:endnote>
  <w:endnote w:type="continuationSeparator" w:id="0">
    <w:p w14:paraId="130EE293" w14:textId="77777777" w:rsidR="00FC1D3B" w:rsidRDefault="00FC1D3B" w:rsidP="00BB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NeueLT Std">
    <w:altName w:val="Arial"/>
    <w:charset w:val="00"/>
    <w:family w:val="auto"/>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2B1E9" w14:textId="77777777" w:rsidR="00852D53" w:rsidRDefault="00852D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B0CEF" w14:textId="77777777" w:rsidR="00AB61D2" w:rsidRDefault="00AB61D2" w:rsidP="000B6531">
    <w:pPr>
      <w:pStyle w:val="Footer"/>
      <w:ind w:left="-1800"/>
    </w:pPr>
    <w:r>
      <w:rPr>
        <w:noProof/>
      </w:rPr>
      <w:drawing>
        <wp:inline distT="0" distB="0" distL="0" distR="0" wp14:anchorId="5F1DEA7B" wp14:editId="19B95983">
          <wp:extent cx="7772400" cy="1324929"/>
          <wp:effectExtent l="0" t="0" r="0" b="0"/>
          <wp:docPr id="69" name="Picture 69" descr="mac250:Users:kimremizowski:Desktop:Ironwood:swoosh.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250:Users:kimremizowski:Desktop:Ironwood:swoosh.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948" cy="1325022"/>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311D5" w14:textId="77777777" w:rsidR="00852D53" w:rsidRDefault="00852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B8B39" w14:textId="77777777" w:rsidR="00FC1D3B" w:rsidRDefault="00FC1D3B" w:rsidP="00BB285E">
      <w:r>
        <w:separator/>
      </w:r>
    </w:p>
  </w:footnote>
  <w:footnote w:type="continuationSeparator" w:id="0">
    <w:p w14:paraId="693A607F" w14:textId="77777777" w:rsidR="00FC1D3B" w:rsidRDefault="00FC1D3B" w:rsidP="00BB2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D7133" w14:textId="77777777" w:rsidR="00852D53" w:rsidRDefault="00852D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2089E" w14:textId="77777777" w:rsidR="00AB61D2" w:rsidRDefault="00AB61D2" w:rsidP="000B6531">
    <w:pPr>
      <w:pStyle w:val="Header"/>
      <w:ind w:hanging="1418"/>
    </w:pPr>
    <w:r>
      <w:rPr>
        <w:noProof/>
      </w:rPr>
      <mc:AlternateContent>
        <mc:Choice Requires="wps">
          <w:drawing>
            <wp:anchor distT="0" distB="0" distL="114300" distR="114300" simplePos="0" relativeHeight="251659264" behindDoc="0" locked="0" layoutInCell="1" allowOverlap="1" wp14:anchorId="177C17D6" wp14:editId="0EAB2551">
              <wp:simplePos x="0" y="0"/>
              <wp:positionH relativeFrom="column">
                <wp:posOffset>4800600</wp:posOffset>
              </wp:positionH>
              <wp:positionV relativeFrom="paragraph">
                <wp:posOffset>-41910</wp:posOffset>
              </wp:positionV>
              <wp:extent cx="2514600" cy="914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5146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W w:w="5000" w:type="pct"/>
                            <w:tblCellSpacing w:w="15" w:type="dxa"/>
                            <w:tblCellMar>
                              <w:left w:w="0" w:type="dxa"/>
                              <w:right w:w="0" w:type="dxa"/>
                            </w:tblCellMar>
                            <w:tblLook w:val="04A0" w:firstRow="1" w:lastRow="0" w:firstColumn="1" w:lastColumn="0" w:noHBand="0" w:noVBand="1"/>
                          </w:tblPr>
                          <w:tblGrid>
                            <w:gridCol w:w="3672"/>
                          </w:tblGrid>
                          <w:tr w:rsidR="00AB61D2" w:rsidRPr="000B6531" w14:paraId="42FC0EB8" w14:textId="77777777" w:rsidTr="000B6531">
                            <w:trPr>
                              <w:tblCellSpacing w:w="15" w:type="dxa"/>
                            </w:trPr>
                            <w:tc>
                              <w:tcPr>
                                <w:tcW w:w="0" w:type="auto"/>
                                <w:tcBorders>
                                  <w:top w:val="nil"/>
                                  <w:left w:val="nil"/>
                                  <w:bottom w:val="nil"/>
                                  <w:right w:val="nil"/>
                                </w:tcBorders>
                                <w:vAlign w:val="bottom"/>
                                <w:hideMark/>
                              </w:tcPr>
                              <w:p w14:paraId="6FB9B906" w14:textId="77777777" w:rsidR="00AB61D2" w:rsidRPr="00852D53" w:rsidRDefault="00AB61D2" w:rsidP="00852D53">
                                <w:pPr>
                                  <w:spacing w:line="200" w:lineRule="atLeast"/>
                                  <w:textAlignment w:val="baseline"/>
                                  <w:rPr>
                                    <w:rFonts w:ascii="HelveticaNeueLT Std" w:hAnsi="HelveticaNeueLT Std" w:cs="Times New Roman"/>
                                    <w:color w:val="808080" w:themeColor="background1" w:themeShade="80"/>
                                    <w:sz w:val="16"/>
                                    <w:szCs w:val="16"/>
                                  </w:rPr>
                                </w:pPr>
                                <w:r w:rsidRPr="00852D53">
                                  <w:rPr>
                                    <w:rFonts w:ascii="HelveticaNeueLT Std" w:hAnsi="HelveticaNeueLT Std" w:cs="Times New Roman"/>
                                    <w:b/>
                                    <w:color w:val="808080" w:themeColor="background1" w:themeShade="80"/>
                                    <w:sz w:val="16"/>
                                    <w:szCs w:val="16"/>
                                  </w:rPr>
                                  <w:t>T:</w:t>
                                </w:r>
                                <w:r w:rsidRPr="00852D53">
                                  <w:rPr>
                                    <w:rFonts w:ascii="HelveticaNeueLT Std" w:hAnsi="HelveticaNeueLT Std" w:cs="Times New Roman"/>
                                    <w:color w:val="808080" w:themeColor="background1" w:themeShade="80"/>
                                    <w:sz w:val="16"/>
                                    <w:szCs w:val="16"/>
                                  </w:rPr>
                                  <w:t xml:space="preserve"> 1.345.936.4766</w:t>
                                </w:r>
                              </w:p>
                            </w:tc>
                          </w:tr>
                          <w:tr w:rsidR="00AB61D2" w:rsidRPr="000B6531" w14:paraId="2EB50087" w14:textId="77777777" w:rsidTr="000B6531">
                            <w:trPr>
                              <w:tblCellSpacing w:w="15" w:type="dxa"/>
                            </w:trPr>
                            <w:tc>
                              <w:tcPr>
                                <w:tcW w:w="0" w:type="auto"/>
                                <w:tcBorders>
                                  <w:top w:val="nil"/>
                                  <w:left w:val="nil"/>
                                  <w:bottom w:val="nil"/>
                                  <w:right w:val="nil"/>
                                </w:tcBorders>
                                <w:vAlign w:val="bottom"/>
                                <w:hideMark/>
                              </w:tcPr>
                              <w:p w14:paraId="5ACD8647" w14:textId="77777777" w:rsidR="00AB61D2" w:rsidRPr="00852D53" w:rsidRDefault="00AB61D2" w:rsidP="00852D53">
                                <w:pPr>
                                  <w:spacing w:line="200" w:lineRule="atLeast"/>
                                  <w:textAlignment w:val="baseline"/>
                                  <w:rPr>
                                    <w:rFonts w:ascii="HelveticaNeueLT Std" w:hAnsi="HelveticaNeueLT Std" w:cs="Times New Roman"/>
                                    <w:color w:val="808080" w:themeColor="background1" w:themeShade="80"/>
                                    <w:sz w:val="16"/>
                                    <w:szCs w:val="16"/>
                                  </w:rPr>
                                </w:pPr>
                                <w:r w:rsidRPr="00852D53">
                                  <w:rPr>
                                    <w:rFonts w:ascii="HelveticaNeueLT Std" w:hAnsi="HelveticaNeueLT Std" w:cs="Times New Roman"/>
                                    <w:b/>
                                    <w:color w:val="808080" w:themeColor="background1" w:themeShade="80"/>
                                    <w:sz w:val="16"/>
                                    <w:szCs w:val="16"/>
                                  </w:rPr>
                                  <w:t>E:</w:t>
                                </w:r>
                                <w:r w:rsidRPr="00852D53">
                                  <w:rPr>
                                    <w:rFonts w:ascii="HelveticaNeueLT Std" w:hAnsi="HelveticaNeueLT Std" w:cs="Times New Roman"/>
                                    <w:color w:val="808080" w:themeColor="background1" w:themeShade="80"/>
                                    <w:sz w:val="16"/>
                                    <w:szCs w:val="16"/>
                                  </w:rPr>
                                  <w:t xml:space="preserve"> </w:t>
                                </w:r>
                                <w:hyperlink r:id="rId1" w:history="1">
                                  <w:r w:rsidRPr="00852D53">
                                    <w:rPr>
                                      <w:rFonts w:ascii="HelveticaNeueLT Std" w:hAnsi="HelveticaNeueLT Std" w:cs="Times New Roman"/>
                                      <w:bCs/>
                                      <w:color w:val="808080" w:themeColor="background1" w:themeShade="80"/>
                                      <w:sz w:val="16"/>
                                      <w:szCs w:val="16"/>
                                      <w:bdr w:val="none" w:sz="0" w:space="0" w:color="auto" w:frame="1"/>
                                    </w:rPr>
                                    <w:t>info@ironwood.ky</w:t>
                                  </w:r>
                                </w:hyperlink>
                              </w:p>
                              <w:p w14:paraId="19A53F0B" w14:textId="77777777" w:rsidR="00AB61D2" w:rsidRPr="00852D53" w:rsidRDefault="00AB61D2" w:rsidP="00852D53">
                                <w:pPr>
                                  <w:spacing w:line="200" w:lineRule="atLeast"/>
                                  <w:textAlignment w:val="baseline"/>
                                  <w:rPr>
                                    <w:rFonts w:ascii="HelveticaNeueLT Std" w:hAnsi="HelveticaNeueLT Std" w:cs="Times New Roman"/>
                                    <w:color w:val="808080" w:themeColor="background1" w:themeShade="80"/>
                                    <w:sz w:val="16"/>
                                    <w:szCs w:val="16"/>
                                  </w:rPr>
                                </w:pPr>
                                <w:r w:rsidRPr="00852D53">
                                  <w:rPr>
                                    <w:rFonts w:ascii="HelveticaNeueLT Std" w:hAnsi="HelveticaNeueLT Std" w:cs="Times New Roman"/>
                                    <w:b/>
                                    <w:color w:val="808080" w:themeColor="background1" w:themeShade="80"/>
                                    <w:sz w:val="16"/>
                                    <w:szCs w:val="16"/>
                                  </w:rPr>
                                  <w:t>W:</w:t>
                                </w:r>
                                <w:r w:rsidRPr="00852D53">
                                  <w:rPr>
                                    <w:rFonts w:ascii="HelveticaNeueLT Std" w:hAnsi="HelveticaNeueLT Std" w:cs="Times New Roman"/>
                                    <w:color w:val="808080" w:themeColor="background1" w:themeShade="80"/>
                                    <w:sz w:val="16"/>
                                    <w:szCs w:val="16"/>
                                  </w:rPr>
                                  <w:t xml:space="preserve"> www.ironwood.ky</w:t>
                                </w:r>
                              </w:p>
                              <w:p w14:paraId="73703606" w14:textId="77777777" w:rsidR="00AB61D2" w:rsidRPr="00852D53" w:rsidRDefault="00AB61D2" w:rsidP="00852D53">
                                <w:pPr>
                                  <w:spacing w:line="200" w:lineRule="atLeast"/>
                                  <w:textAlignment w:val="baseline"/>
                                  <w:rPr>
                                    <w:rFonts w:ascii="HelveticaNeueLT Std" w:hAnsi="HelveticaNeueLT Std" w:cs="Times New Roman"/>
                                    <w:color w:val="808080" w:themeColor="background1" w:themeShade="80"/>
                                    <w:sz w:val="16"/>
                                    <w:szCs w:val="16"/>
                                  </w:rPr>
                                </w:pPr>
                                <w:r w:rsidRPr="00852D53">
                                  <w:rPr>
                                    <w:rFonts w:ascii="HelveticaNeueLT Std" w:hAnsi="HelveticaNeueLT Std" w:cs="Times New Roman"/>
                                    <w:b/>
                                    <w:color w:val="808080" w:themeColor="background1" w:themeShade="80"/>
                                    <w:sz w:val="16"/>
                                    <w:szCs w:val="16"/>
                                  </w:rPr>
                                  <w:t>A:</w:t>
                                </w:r>
                                <w:r w:rsidRPr="00852D53">
                                  <w:rPr>
                                    <w:rFonts w:ascii="HelveticaNeueLT Std" w:hAnsi="HelveticaNeueLT Std" w:cs="Times New Roman"/>
                                    <w:color w:val="808080" w:themeColor="background1" w:themeShade="80"/>
                                    <w:sz w:val="16"/>
                                    <w:szCs w:val="16"/>
                                  </w:rPr>
                                  <w:t xml:space="preserve"> P.O. Box 10335 </w:t>
                                </w:r>
                              </w:p>
                              <w:p w14:paraId="32D58AC1" w14:textId="77777777" w:rsidR="00AB61D2" w:rsidRPr="00852D53" w:rsidRDefault="00AB61D2" w:rsidP="00852D53">
                                <w:pPr>
                                  <w:spacing w:line="180" w:lineRule="atLeast"/>
                                  <w:textAlignment w:val="baseline"/>
                                  <w:rPr>
                                    <w:rFonts w:ascii="HelveticaNeueLT Std" w:hAnsi="HelveticaNeueLT Std" w:cs="Times New Roman"/>
                                    <w:color w:val="808080" w:themeColor="background1" w:themeShade="80"/>
                                    <w:sz w:val="16"/>
                                    <w:szCs w:val="16"/>
                                  </w:rPr>
                                </w:pPr>
                                <w:r w:rsidRPr="00852D53">
                                  <w:rPr>
                                    <w:rFonts w:ascii="HelveticaNeueLT Std" w:hAnsi="HelveticaNeueLT Std" w:cs="Times New Roman"/>
                                    <w:color w:val="808080" w:themeColor="background1" w:themeShade="80"/>
                                    <w:sz w:val="16"/>
                                    <w:szCs w:val="16"/>
                                  </w:rPr>
                                  <w:t>Grand Cayman KY1-1003</w:t>
                                </w:r>
                              </w:p>
                              <w:p w14:paraId="4538CA48" w14:textId="77777777" w:rsidR="00AB61D2" w:rsidRPr="00852D53" w:rsidRDefault="00AB61D2" w:rsidP="00852D53">
                                <w:pPr>
                                  <w:spacing w:line="200" w:lineRule="atLeast"/>
                                  <w:textAlignment w:val="baseline"/>
                                  <w:rPr>
                                    <w:rFonts w:ascii="HelveticaNeueLT Std" w:hAnsi="HelveticaNeueLT Std" w:cs="Times New Roman"/>
                                    <w:color w:val="808080" w:themeColor="background1" w:themeShade="80"/>
                                    <w:sz w:val="16"/>
                                    <w:szCs w:val="16"/>
                                  </w:rPr>
                                </w:pPr>
                              </w:p>
                            </w:tc>
                          </w:tr>
                        </w:tbl>
                        <w:p w14:paraId="70E202BF" w14:textId="77777777" w:rsidR="00AB61D2" w:rsidRDefault="00AB61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7C17D6" id="_x0000_t202" coordsize="21600,21600" o:spt="202" path="m,l,21600r21600,l21600,xe">
              <v:stroke joinstyle="miter"/>
              <v:path gradientshapeok="t" o:connecttype="rect"/>
            </v:shapetype>
            <v:shape id="Text Box 4" o:spid="_x0000_s1026" type="#_x0000_t202" style="position:absolute;margin-left:378pt;margin-top:-3.3pt;width:198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" filled="f" stroked="f">
              <v:textbox>
                <w:txbxContent>
                  <w:tbl>
                    <w:tblPr>
                      <w:tblW w:w="5000" w:type="pct"/>
                      <w:tblCellSpacing w:w="15" w:type="dxa"/>
                      <w:tblCellMar>
                        <w:left w:w="0" w:type="dxa"/>
                        <w:right w:w="0" w:type="dxa"/>
                      </w:tblCellMar>
                      <w:tblLook w:val="04A0" w:firstRow="1" w:lastRow="0" w:firstColumn="1" w:lastColumn="0" w:noHBand="0" w:noVBand="1"/>
                    </w:tblPr>
                    <w:tblGrid>
                      <w:gridCol w:w="3672"/>
                    </w:tblGrid>
                    <w:tr w:rsidR="00AB61D2" w:rsidRPr="000B6531" w14:paraId="42FC0EB8" w14:textId="77777777" w:rsidTr="000B6531">
                      <w:trPr>
                        <w:tblCellSpacing w:w="15" w:type="dxa"/>
                      </w:trPr>
                      <w:tc>
                        <w:tcPr>
                          <w:tcW w:w="0" w:type="auto"/>
                          <w:tcBorders>
                            <w:top w:val="nil"/>
                            <w:left w:val="nil"/>
                            <w:bottom w:val="nil"/>
                            <w:right w:val="nil"/>
                          </w:tcBorders>
                          <w:vAlign w:val="bottom"/>
                          <w:hideMark/>
                        </w:tcPr>
                        <w:p w14:paraId="6FB9B906" w14:textId="77777777" w:rsidR="00AB61D2" w:rsidRPr="00852D53" w:rsidRDefault="00AB61D2" w:rsidP="00852D53">
                          <w:pPr>
                            <w:spacing w:line="200" w:lineRule="atLeast"/>
                            <w:textAlignment w:val="baseline"/>
                            <w:rPr>
                              <w:rFonts w:ascii="HelveticaNeueLT Std" w:hAnsi="HelveticaNeueLT Std" w:cs="Times New Roman"/>
                              <w:color w:val="808080" w:themeColor="background1" w:themeShade="80"/>
                              <w:sz w:val="16"/>
                              <w:szCs w:val="16"/>
                            </w:rPr>
                          </w:pPr>
                          <w:r w:rsidRPr="00852D53">
                            <w:rPr>
                              <w:rFonts w:ascii="HelveticaNeueLT Std" w:hAnsi="HelveticaNeueLT Std" w:cs="Times New Roman"/>
                              <w:b/>
                              <w:color w:val="808080" w:themeColor="background1" w:themeShade="80"/>
                              <w:sz w:val="16"/>
                              <w:szCs w:val="16"/>
                            </w:rPr>
                            <w:t>T:</w:t>
                          </w:r>
                          <w:r w:rsidRPr="00852D53">
                            <w:rPr>
                              <w:rFonts w:ascii="HelveticaNeueLT Std" w:hAnsi="HelveticaNeueLT Std" w:cs="Times New Roman"/>
                              <w:color w:val="808080" w:themeColor="background1" w:themeShade="80"/>
                              <w:sz w:val="16"/>
                              <w:szCs w:val="16"/>
                            </w:rPr>
                            <w:t xml:space="preserve"> 1.345.936.4766</w:t>
                          </w:r>
                        </w:p>
                      </w:tc>
                    </w:tr>
                    <w:tr w:rsidR="00AB61D2" w:rsidRPr="000B6531" w14:paraId="2EB50087" w14:textId="77777777" w:rsidTr="000B6531">
                      <w:trPr>
                        <w:tblCellSpacing w:w="15" w:type="dxa"/>
                      </w:trPr>
                      <w:tc>
                        <w:tcPr>
                          <w:tcW w:w="0" w:type="auto"/>
                          <w:tcBorders>
                            <w:top w:val="nil"/>
                            <w:left w:val="nil"/>
                            <w:bottom w:val="nil"/>
                            <w:right w:val="nil"/>
                          </w:tcBorders>
                          <w:vAlign w:val="bottom"/>
                          <w:hideMark/>
                        </w:tcPr>
                        <w:p w14:paraId="5ACD8647" w14:textId="77777777" w:rsidR="00AB61D2" w:rsidRPr="00852D53" w:rsidRDefault="00AB61D2" w:rsidP="00852D53">
                          <w:pPr>
                            <w:spacing w:line="200" w:lineRule="atLeast"/>
                            <w:textAlignment w:val="baseline"/>
                            <w:rPr>
                              <w:rFonts w:ascii="HelveticaNeueLT Std" w:hAnsi="HelveticaNeueLT Std" w:cs="Times New Roman"/>
                              <w:color w:val="808080" w:themeColor="background1" w:themeShade="80"/>
                              <w:sz w:val="16"/>
                              <w:szCs w:val="16"/>
                            </w:rPr>
                          </w:pPr>
                          <w:r w:rsidRPr="00852D53">
                            <w:rPr>
                              <w:rFonts w:ascii="HelveticaNeueLT Std" w:hAnsi="HelveticaNeueLT Std" w:cs="Times New Roman"/>
                              <w:b/>
                              <w:color w:val="808080" w:themeColor="background1" w:themeShade="80"/>
                              <w:sz w:val="16"/>
                              <w:szCs w:val="16"/>
                            </w:rPr>
                            <w:t>E:</w:t>
                          </w:r>
                          <w:r w:rsidRPr="00852D53">
                            <w:rPr>
                              <w:rFonts w:ascii="HelveticaNeueLT Std" w:hAnsi="HelveticaNeueLT Std" w:cs="Times New Roman"/>
                              <w:color w:val="808080" w:themeColor="background1" w:themeShade="80"/>
                              <w:sz w:val="16"/>
                              <w:szCs w:val="16"/>
                            </w:rPr>
                            <w:t xml:space="preserve"> </w:t>
                          </w:r>
                          <w:hyperlink r:id="rId2" w:history="1">
                            <w:r w:rsidRPr="00852D53">
                              <w:rPr>
                                <w:rFonts w:ascii="HelveticaNeueLT Std" w:hAnsi="HelveticaNeueLT Std" w:cs="Times New Roman"/>
                                <w:bCs/>
                                <w:color w:val="808080" w:themeColor="background1" w:themeShade="80"/>
                                <w:sz w:val="16"/>
                                <w:szCs w:val="16"/>
                                <w:bdr w:val="none" w:sz="0" w:space="0" w:color="auto" w:frame="1"/>
                              </w:rPr>
                              <w:t>info@ironwood.ky</w:t>
                            </w:r>
                          </w:hyperlink>
                        </w:p>
                        <w:p w14:paraId="19A53F0B" w14:textId="77777777" w:rsidR="00AB61D2" w:rsidRPr="00852D53" w:rsidRDefault="00AB61D2" w:rsidP="00852D53">
                          <w:pPr>
                            <w:spacing w:line="200" w:lineRule="atLeast"/>
                            <w:textAlignment w:val="baseline"/>
                            <w:rPr>
                              <w:rFonts w:ascii="HelveticaNeueLT Std" w:hAnsi="HelveticaNeueLT Std" w:cs="Times New Roman"/>
                              <w:color w:val="808080" w:themeColor="background1" w:themeShade="80"/>
                              <w:sz w:val="16"/>
                              <w:szCs w:val="16"/>
                            </w:rPr>
                          </w:pPr>
                          <w:r w:rsidRPr="00852D53">
                            <w:rPr>
                              <w:rFonts w:ascii="HelveticaNeueLT Std" w:hAnsi="HelveticaNeueLT Std" w:cs="Times New Roman"/>
                              <w:b/>
                              <w:color w:val="808080" w:themeColor="background1" w:themeShade="80"/>
                              <w:sz w:val="16"/>
                              <w:szCs w:val="16"/>
                            </w:rPr>
                            <w:t>W:</w:t>
                          </w:r>
                          <w:r w:rsidRPr="00852D53">
                            <w:rPr>
                              <w:rFonts w:ascii="HelveticaNeueLT Std" w:hAnsi="HelveticaNeueLT Std" w:cs="Times New Roman"/>
                              <w:color w:val="808080" w:themeColor="background1" w:themeShade="80"/>
                              <w:sz w:val="16"/>
                              <w:szCs w:val="16"/>
                            </w:rPr>
                            <w:t xml:space="preserve"> www.ironwood.ky</w:t>
                          </w:r>
                        </w:p>
                        <w:p w14:paraId="73703606" w14:textId="77777777" w:rsidR="00AB61D2" w:rsidRPr="00852D53" w:rsidRDefault="00AB61D2" w:rsidP="00852D53">
                          <w:pPr>
                            <w:spacing w:line="200" w:lineRule="atLeast"/>
                            <w:textAlignment w:val="baseline"/>
                            <w:rPr>
                              <w:rFonts w:ascii="HelveticaNeueLT Std" w:hAnsi="HelveticaNeueLT Std" w:cs="Times New Roman"/>
                              <w:color w:val="808080" w:themeColor="background1" w:themeShade="80"/>
                              <w:sz w:val="16"/>
                              <w:szCs w:val="16"/>
                            </w:rPr>
                          </w:pPr>
                          <w:r w:rsidRPr="00852D53">
                            <w:rPr>
                              <w:rFonts w:ascii="HelveticaNeueLT Std" w:hAnsi="HelveticaNeueLT Std" w:cs="Times New Roman"/>
                              <w:b/>
                              <w:color w:val="808080" w:themeColor="background1" w:themeShade="80"/>
                              <w:sz w:val="16"/>
                              <w:szCs w:val="16"/>
                            </w:rPr>
                            <w:t>A:</w:t>
                          </w:r>
                          <w:r w:rsidRPr="00852D53">
                            <w:rPr>
                              <w:rFonts w:ascii="HelveticaNeueLT Std" w:hAnsi="HelveticaNeueLT Std" w:cs="Times New Roman"/>
                              <w:color w:val="808080" w:themeColor="background1" w:themeShade="80"/>
                              <w:sz w:val="16"/>
                              <w:szCs w:val="16"/>
                            </w:rPr>
                            <w:t xml:space="preserve"> P.O. Box 10335 </w:t>
                          </w:r>
                        </w:p>
                        <w:p w14:paraId="32D58AC1" w14:textId="77777777" w:rsidR="00AB61D2" w:rsidRPr="00852D53" w:rsidRDefault="00AB61D2" w:rsidP="00852D53">
                          <w:pPr>
                            <w:spacing w:line="180" w:lineRule="atLeast"/>
                            <w:textAlignment w:val="baseline"/>
                            <w:rPr>
                              <w:rFonts w:ascii="HelveticaNeueLT Std" w:hAnsi="HelveticaNeueLT Std" w:cs="Times New Roman"/>
                              <w:color w:val="808080" w:themeColor="background1" w:themeShade="80"/>
                              <w:sz w:val="16"/>
                              <w:szCs w:val="16"/>
                            </w:rPr>
                          </w:pPr>
                          <w:r w:rsidRPr="00852D53">
                            <w:rPr>
                              <w:rFonts w:ascii="HelveticaNeueLT Std" w:hAnsi="HelveticaNeueLT Std" w:cs="Times New Roman"/>
                              <w:color w:val="808080" w:themeColor="background1" w:themeShade="80"/>
                              <w:sz w:val="16"/>
                              <w:szCs w:val="16"/>
                            </w:rPr>
                            <w:t>Grand Cayman KY1-1003</w:t>
                          </w:r>
                        </w:p>
                        <w:p w14:paraId="4538CA48" w14:textId="77777777" w:rsidR="00AB61D2" w:rsidRPr="00852D53" w:rsidRDefault="00AB61D2" w:rsidP="00852D53">
                          <w:pPr>
                            <w:spacing w:line="200" w:lineRule="atLeast"/>
                            <w:textAlignment w:val="baseline"/>
                            <w:rPr>
                              <w:rFonts w:ascii="HelveticaNeueLT Std" w:hAnsi="HelveticaNeueLT Std" w:cs="Times New Roman"/>
                              <w:color w:val="808080" w:themeColor="background1" w:themeShade="80"/>
                              <w:sz w:val="16"/>
                              <w:szCs w:val="16"/>
                            </w:rPr>
                          </w:pPr>
                        </w:p>
                      </w:tc>
                    </w:tr>
                  </w:tbl>
                  <w:p w14:paraId="70E202BF" w14:textId="77777777" w:rsidR="00AB61D2" w:rsidRDefault="00AB61D2"/>
                </w:txbxContent>
              </v:textbox>
            </v:shape>
          </w:pict>
        </mc:Fallback>
      </mc:AlternateContent>
    </w:r>
    <w:r>
      <w:rPr>
        <w:noProof/>
      </w:rPr>
      <w:drawing>
        <wp:inline distT="0" distB="0" distL="0" distR="0" wp14:anchorId="56C34D38" wp14:editId="1D765169">
          <wp:extent cx="2506717" cy="669743"/>
          <wp:effectExtent l="0" t="0" r="8255" b="0"/>
          <wp:docPr id="68" name="Picture 68" descr="mac250:private:var:folders:32:1zhydk750gz765kvxp2px7wm0000gn:T:TemporaryItems:LOGO_FI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250:private:var:folders:32:1zhydk750gz765kvxp2px7wm0000gn:T:TemporaryItems:LOGO_FINAL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07214" cy="669876"/>
                  </a:xfrm>
                  <a:prstGeom prst="rect">
                    <a:avLst/>
                  </a:prstGeom>
                  <a:noFill/>
                  <a:ln>
                    <a:noFill/>
                  </a:ln>
                </pic:spPr>
              </pic:pic>
            </a:graphicData>
          </a:graphic>
        </wp:inline>
      </w:drawing>
    </w:r>
  </w:p>
  <w:p w14:paraId="29905312" w14:textId="77777777" w:rsidR="00AB61D2" w:rsidRDefault="00AB61D2" w:rsidP="000B6531">
    <w:pPr>
      <w:pStyle w:val="Header"/>
      <w:ind w:hanging="1418"/>
    </w:pPr>
  </w:p>
  <w:p w14:paraId="20CFB2C8" w14:textId="77777777" w:rsidR="00AB61D2" w:rsidRDefault="00AB61D2" w:rsidP="000B6531">
    <w:pPr>
      <w:pStyle w:val="Header"/>
      <w:ind w:hanging="14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95BA2" w14:textId="77777777" w:rsidR="00852D53" w:rsidRDefault="00852D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85E"/>
    <w:rsid w:val="00002465"/>
    <w:rsid w:val="000062EF"/>
    <w:rsid w:val="000A187A"/>
    <w:rsid w:val="000B6531"/>
    <w:rsid w:val="00207C84"/>
    <w:rsid w:val="003B5A38"/>
    <w:rsid w:val="00455B20"/>
    <w:rsid w:val="00551E8D"/>
    <w:rsid w:val="00581689"/>
    <w:rsid w:val="005A7022"/>
    <w:rsid w:val="00657BC2"/>
    <w:rsid w:val="00710E07"/>
    <w:rsid w:val="00852D53"/>
    <w:rsid w:val="00987888"/>
    <w:rsid w:val="009D2879"/>
    <w:rsid w:val="00A13896"/>
    <w:rsid w:val="00AB61D2"/>
    <w:rsid w:val="00B47B5B"/>
    <w:rsid w:val="00B63256"/>
    <w:rsid w:val="00BB285E"/>
    <w:rsid w:val="00BD6BD6"/>
    <w:rsid w:val="00E926C9"/>
    <w:rsid w:val="00EE5C66"/>
    <w:rsid w:val="00FC1D3B"/>
    <w:rsid w:val="00FE668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05E1B7"/>
  <w15:docId w15:val="{98775CE9-64EB-4FF3-B5D5-054EC953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85E"/>
    <w:pPr>
      <w:tabs>
        <w:tab w:val="center" w:pos="4320"/>
        <w:tab w:val="right" w:pos="8640"/>
      </w:tabs>
    </w:pPr>
  </w:style>
  <w:style w:type="character" w:customStyle="1" w:styleId="HeaderChar">
    <w:name w:val="Header Char"/>
    <w:basedOn w:val="DefaultParagraphFont"/>
    <w:link w:val="Header"/>
    <w:uiPriority w:val="99"/>
    <w:rsid w:val="00BB285E"/>
  </w:style>
  <w:style w:type="paragraph" w:styleId="Footer">
    <w:name w:val="footer"/>
    <w:basedOn w:val="Normal"/>
    <w:link w:val="FooterChar"/>
    <w:uiPriority w:val="99"/>
    <w:unhideWhenUsed/>
    <w:rsid w:val="00BB285E"/>
    <w:pPr>
      <w:tabs>
        <w:tab w:val="center" w:pos="4320"/>
        <w:tab w:val="right" w:pos="8640"/>
      </w:tabs>
    </w:pPr>
  </w:style>
  <w:style w:type="character" w:customStyle="1" w:styleId="FooterChar">
    <w:name w:val="Footer Char"/>
    <w:basedOn w:val="DefaultParagraphFont"/>
    <w:link w:val="Footer"/>
    <w:uiPriority w:val="99"/>
    <w:rsid w:val="00BB285E"/>
  </w:style>
  <w:style w:type="paragraph" w:styleId="BalloonText">
    <w:name w:val="Balloon Text"/>
    <w:basedOn w:val="Normal"/>
    <w:link w:val="BalloonTextChar"/>
    <w:uiPriority w:val="99"/>
    <w:semiHidden/>
    <w:unhideWhenUsed/>
    <w:rsid w:val="000B6531"/>
    <w:rPr>
      <w:rFonts w:ascii="Lucida Grande" w:hAnsi="Lucida Grande"/>
      <w:sz w:val="18"/>
      <w:szCs w:val="18"/>
    </w:rPr>
  </w:style>
  <w:style w:type="character" w:customStyle="1" w:styleId="BalloonTextChar">
    <w:name w:val="Balloon Text Char"/>
    <w:basedOn w:val="DefaultParagraphFont"/>
    <w:link w:val="BalloonText"/>
    <w:uiPriority w:val="99"/>
    <w:semiHidden/>
    <w:rsid w:val="000B6531"/>
    <w:rPr>
      <w:rFonts w:ascii="Lucida Grande" w:hAnsi="Lucida Grande"/>
      <w:sz w:val="18"/>
      <w:szCs w:val="18"/>
    </w:rPr>
  </w:style>
  <w:style w:type="paragraph" w:styleId="NormalWeb">
    <w:name w:val="Normal (Web)"/>
    <w:basedOn w:val="Normal"/>
    <w:uiPriority w:val="99"/>
    <w:unhideWhenUsed/>
    <w:rsid w:val="000B653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B6531"/>
  </w:style>
  <w:style w:type="character" w:styleId="Hyperlink">
    <w:name w:val="Hyperlink"/>
    <w:basedOn w:val="DefaultParagraphFont"/>
    <w:uiPriority w:val="99"/>
    <w:unhideWhenUsed/>
    <w:rsid w:val="000B65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335056">
      <w:bodyDiv w:val="1"/>
      <w:marLeft w:val="0"/>
      <w:marRight w:val="0"/>
      <w:marTop w:val="0"/>
      <w:marBottom w:val="0"/>
      <w:divBdr>
        <w:top w:val="none" w:sz="0" w:space="0" w:color="auto"/>
        <w:left w:val="none" w:sz="0" w:space="0" w:color="auto"/>
        <w:bottom w:val="none" w:sz="0" w:space="0" w:color="auto"/>
        <w:right w:val="none" w:sz="0" w:space="0" w:color="auto"/>
      </w:divBdr>
    </w:div>
    <w:div w:id="972101015">
      <w:bodyDiv w:val="1"/>
      <w:marLeft w:val="0"/>
      <w:marRight w:val="0"/>
      <w:marTop w:val="0"/>
      <w:marBottom w:val="0"/>
      <w:divBdr>
        <w:top w:val="none" w:sz="0" w:space="0" w:color="auto"/>
        <w:left w:val="none" w:sz="0" w:space="0" w:color="auto"/>
        <w:bottom w:val="none" w:sz="0" w:space="0" w:color="auto"/>
        <w:right w:val="none" w:sz="0" w:space="0" w:color="auto"/>
      </w:divBdr>
    </w:div>
    <w:div w:id="15692208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ronwood.ky"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Denise.gower@fountainhead.ky"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ironwood.ky" TargetMode="External"/><Relationship Id="rId1" Type="http://schemas.openxmlformats.org/officeDocument/2006/relationships/hyperlink" Target="mailto:info@ironwood.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6E78BBCFA4094B80B958D2AA523581" ma:contentTypeVersion="0" ma:contentTypeDescription="Create a new document." ma:contentTypeScope="" ma:versionID="2ac44e8d723a966fdc3f9f3fd97c5f94">
  <xsd:schema xmlns:xsd="http://www.w3.org/2001/XMLSchema" xmlns:xs="http://www.w3.org/2001/XMLSchema" xmlns:p="http://schemas.microsoft.com/office/2006/metadata/properties" targetNamespace="http://schemas.microsoft.com/office/2006/metadata/properties" ma:root="true" ma:fieldsID="c667b9ac2e9b86b172388386b14da4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26198-E563-417E-9FD4-C698F0217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3352D08-40CD-4640-9466-0CDB28E4B44F}">
  <ds:schemaRefs>
    <ds:schemaRef ds:uri="http://schemas.microsoft.com/sharepoint/v3/contenttype/forms"/>
  </ds:schemaRefs>
</ds:datastoreItem>
</file>

<file path=customXml/itemProps3.xml><?xml version="1.0" encoding="utf-8"?>
<ds:datastoreItem xmlns:ds="http://schemas.openxmlformats.org/officeDocument/2006/customXml" ds:itemID="{0F50853D-3E8E-4A8F-A276-F5D333B651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4D938F-31BE-486A-BD12-3D08D21AF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Remmer Corporation</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Remizowski</dc:creator>
  <cp:keywords/>
  <dc:description/>
  <cp:lastModifiedBy>Nicky Watson</cp:lastModifiedBy>
  <cp:revision>2</cp:revision>
  <cp:lastPrinted>2014-04-17T18:49:00Z</cp:lastPrinted>
  <dcterms:created xsi:type="dcterms:W3CDTF">2016-10-28T04:43:00Z</dcterms:created>
  <dcterms:modified xsi:type="dcterms:W3CDTF">2016-10-28T04:43:00Z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0x010100C86E78BBCFA4094B80B958D2AA523581</vt:lpwstr>
  </property>
</Properties>
</file>